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60" w:rsidRDefault="008D6F9F" w:rsidP="008D6F9F">
      <w:pPr>
        <w:spacing w:line="400" w:lineRule="exact"/>
        <w:jc w:val="center"/>
        <w:rPr>
          <w:b/>
          <w:sz w:val="36"/>
          <w:szCs w:val="36"/>
        </w:rPr>
      </w:pPr>
      <w:r w:rsidRPr="008D6F9F">
        <w:rPr>
          <w:b/>
          <w:sz w:val="36"/>
          <w:szCs w:val="36"/>
        </w:rPr>
        <w:t>Regulations on Graduation</w:t>
      </w:r>
      <w:r w:rsidR="008B4960">
        <w:rPr>
          <w:b/>
          <w:sz w:val="36"/>
          <w:szCs w:val="36"/>
        </w:rPr>
        <w:t xml:space="preserve"> from the Undergraduate Program</w:t>
      </w:r>
      <w:r w:rsidR="008B4960">
        <w:rPr>
          <w:rFonts w:hint="eastAsia"/>
          <w:b/>
          <w:sz w:val="36"/>
          <w:szCs w:val="36"/>
        </w:rPr>
        <w:t xml:space="preserve"> </w:t>
      </w:r>
      <w:r w:rsidRPr="008D6F9F">
        <w:rPr>
          <w:b/>
          <w:sz w:val="36"/>
          <w:szCs w:val="36"/>
        </w:rPr>
        <w:t xml:space="preserve">at the Department of </w:t>
      </w:r>
      <w:r>
        <w:rPr>
          <w:rFonts w:hint="eastAsia"/>
          <w:b/>
          <w:sz w:val="36"/>
          <w:szCs w:val="36"/>
        </w:rPr>
        <w:t>Chemistry</w:t>
      </w:r>
      <w:r w:rsidRPr="008D6F9F">
        <w:rPr>
          <w:b/>
          <w:sz w:val="36"/>
          <w:szCs w:val="36"/>
        </w:rPr>
        <w:t>, NTN</w:t>
      </w:r>
      <w:r>
        <w:rPr>
          <w:rFonts w:hint="eastAsia"/>
          <w:b/>
          <w:sz w:val="36"/>
          <w:szCs w:val="36"/>
        </w:rPr>
        <w:t>U</w:t>
      </w:r>
    </w:p>
    <w:p w:rsidR="00A86A19" w:rsidRPr="008B4960" w:rsidRDefault="00A86A19" w:rsidP="008B4960">
      <w:pPr>
        <w:wordWrap w:val="0"/>
        <w:spacing w:line="400" w:lineRule="exact"/>
        <w:jc w:val="right"/>
        <w:rPr>
          <w:sz w:val="22"/>
          <w:szCs w:val="22"/>
        </w:rPr>
      </w:pPr>
      <w:r w:rsidRPr="008B4960">
        <w:rPr>
          <w:rFonts w:hint="eastAsia"/>
          <w:sz w:val="22"/>
          <w:szCs w:val="22"/>
        </w:rPr>
        <w:t>（</w:t>
      </w:r>
      <w:r w:rsidR="008B4960" w:rsidRPr="008B4960">
        <w:rPr>
          <w:rFonts w:hint="eastAsia"/>
          <w:sz w:val="22"/>
          <w:szCs w:val="22"/>
        </w:rPr>
        <w:t xml:space="preserve">for students who </w:t>
      </w:r>
      <w:r w:rsidR="00AD0837">
        <w:rPr>
          <w:rFonts w:hint="eastAsia"/>
          <w:sz w:val="22"/>
          <w:szCs w:val="22"/>
        </w:rPr>
        <w:t>got admission</w:t>
      </w:r>
      <w:r w:rsidR="008B4960" w:rsidRPr="008B4960">
        <w:rPr>
          <w:rFonts w:hint="eastAsia"/>
          <w:sz w:val="22"/>
          <w:szCs w:val="22"/>
        </w:rPr>
        <w:t xml:space="preserve"> after 2008</w:t>
      </w:r>
      <w:r w:rsidRPr="008B4960">
        <w:rPr>
          <w:rFonts w:hint="eastAsia"/>
          <w:sz w:val="22"/>
          <w:szCs w:val="22"/>
        </w:rPr>
        <w:t>）</w:t>
      </w:r>
    </w:p>
    <w:p w:rsidR="00A86A19" w:rsidRPr="008B4960" w:rsidRDefault="008B4960" w:rsidP="00A86A19">
      <w:pPr>
        <w:spacing w:line="300" w:lineRule="exact"/>
        <w:ind w:right="9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2007</w:t>
      </w:r>
      <w:r w:rsidR="00A86A19" w:rsidRPr="008B4960">
        <w:rPr>
          <w:rFonts w:hint="eastAsia"/>
          <w:sz w:val="22"/>
          <w:szCs w:val="22"/>
        </w:rPr>
        <w:t>.4.10</w:t>
      </w:r>
      <w:r w:rsidR="007A458D" w:rsidRPr="008B4960">
        <w:rPr>
          <w:sz w:val="22"/>
          <w:szCs w:val="22"/>
        </w:rPr>
        <w:t xml:space="preserve"> Revised at the Faculty Meeting of </w:t>
      </w:r>
      <w:r w:rsidR="007A458D" w:rsidRPr="008B4960">
        <w:rPr>
          <w:rFonts w:hint="eastAsia"/>
          <w:sz w:val="22"/>
          <w:szCs w:val="22"/>
        </w:rPr>
        <w:t>Chemistry</w:t>
      </w:r>
      <w:r w:rsidR="007A458D" w:rsidRPr="008B4960">
        <w:rPr>
          <w:sz w:val="22"/>
          <w:szCs w:val="22"/>
        </w:rPr>
        <w:t xml:space="preserve"> </w:t>
      </w:r>
      <w:proofErr w:type="spellStart"/>
      <w:r w:rsidR="007A458D" w:rsidRPr="008B4960">
        <w:rPr>
          <w:sz w:val="22"/>
          <w:szCs w:val="22"/>
        </w:rPr>
        <w:t>Departemnt</w:t>
      </w:r>
      <w:proofErr w:type="spellEnd"/>
    </w:p>
    <w:p w:rsidR="00A86A19" w:rsidRPr="008B4960" w:rsidRDefault="008B4960" w:rsidP="00A86A19">
      <w:pPr>
        <w:spacing w:line="300" w:lineRule="exact"/>
        <w:ind w:right="9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2007</w:t>
      </w:r>
      <w:r w:rsidR="00A86A19" w:rsidRPr="008B4960">
        <w:rPr>
          <w:rFonts w:hint="eastAsia"/>
          <w:sz w:val="22"/>
          <w:szCs w:val="22"/>
        </w:rPr>
        <w:t>.11.16</w:t>
      </w:r>
      <w:r w:rsidR="007A458D" w:rsidRPr="008B4960">
        <w:rPr>
          <w:sz w:val="22"/>
          <w:szCs w:val="22"/>
        </w:rPr>
        <w:t xml:space="preserve"> Approved at the Faculty Meeting of </w:t>
      </w:r>
      <w:r w:rsidR="007A458D" w:rsidRPr="008B4960">
        <w:rPr>
          <w:rFonts w:hint="eastAsia"/>
          <w:sz w:val="22"/>
          <w:szCs w:val="22"/>
        </w:rPr>
        <w:t>Chemistry</w:t>
      </w:r>
      <w:r w:rsidR="007A458D" w:rsidRPr="008B4960">
        <w:rPr>
          <w:sz w:val="22"/>
          <w:szCs w:val="22"/>
        </w:rPr>
        <w:t xml:space="preserve"> </w:t>
      </w:r>
      <w:proofErr w:type="spellStart"/>
      <w:r w:rsidR="007A458D" w:rsidRPr="008B4960">
        <w:rPr>
          <w:sz w:val="22"/>
          <w:szCs w:val="22"/>
        </w:rPr>
        <w:t>Departemnt</w:t>
      </w:r>
      <w:proofErr w:type="spellEnd"/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66"/>
        <w:gridCol w:w="1969"/>
        <w:gridCol w:w="485"/>
        <w:gridCol w:w="239"/>
        <w:gridCol w:w="283"/>
        <w:gridCol w:w="1358"/>
        <w:gridCol w:w="58"/>
        <w:gridCol w:w="462"/>
        <w:gridCol w:w="390"/>
        <w:gridCol w:w="1418"/>
        <w:gridCol w:w="153"/>
        <w:gridCol w:w="272"/>
        <w:gridCol w:w="167"/>
        <w:gridCol w:w="1984"/>
      </w:tblGrid>
      <w:tr w:rsidR="00A86A19" w:rsidTr="0066244D">
        <w:trPr>
          <w:cantSplit/>
        </w:trPr>
        <w:tc>
          <w:tcPr>
            <w:tcW w:w="9692" w:type="dxa"/>
            <w:gridSpan w:val="15"/>
          </w:tcPr>
          <w:p w:rsidR="00A86A19" w:rsidRPr="00E03EF9" w:rsidRDefault="00A86A19" w:rsidP="008D6F9F">
            <w:pPr>
              <w:jc w:val="both"/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 (</w:t>
            </w:r>
            <w:r w:rsidR="008D6F9F">
              <w:rPr>
                <w:rFonts w:hint="eastAsia"/>
                <w:sz w:val="22"/>
                <w:szCs w:val="22"/>
              </w:rPr>
              <w:t>a</w:t>
            </w:r>
            <w:r w:rsidRPr="00E03EF9">
              <w:rPr>
                <w:sz w:val="22"/>
                <w:szCs w:val="22"/>
              </w:rPr>
              <w:t xml:space="preserve">) </w:t>
            </w:r>
            <w:r w:rsidR="008D6F9F">
              <w:rPr>
                <w:rFonts w:hint="eastAsia"/>
                <w:sz w:val="22"/>
                <w:szCs w:val="22"/>
              </w:rPr>
              <w:t>School Required Courses</w:t>
            </w:r>
            <w:r w:rsidRPr="00E03EF9">
              <w:rPr>
                <w:sz w:val="22"/>
                <w:szCs w:val="22"/>
              </w:rPr>
              <w:t>【</w:t>
            </w:r>
            <w:r w:rsidRPr="00E03EF9">
              <w:rPr>
                <w:sz w:val="22"/>
                <w:szCs w:val="22"/>
              </w:rPr>
              <w:t>28</w:t>
            </w:r>
            <w:r w:rsidR="008D6F9F">
              <w:rPr>
                <w:rFonts w:hint="eastAsia"/>
                <w:sz w:val="22"/>
                <w:szCs w:val="22"/>
              </w:rPr>
              <w:t xml:space="preserve"> credits</w:t>
            </w:r>
            <w:r w:rsidRPr="00E03EF9">
              <w:rPr>
                <w:sz w:val="22"/>
                <w:szCs w:val="22"/>
              </w:rPr>
              <w:t>】</w:t>
            </w:r>
          </w:p>
        </w:tc>
      </w:tr>
      <w:tr w:rsidR="00A86A19" w:rsidRPr="002629FD" w:rsidTr="002629FD">
        <w:trPr>
          <w:cantSplit/>
        </w:trPr>
        <w:tc>
          <w:tcPr>
            <w:tcW w:w="3147" w:type="dxa"/>
            <w:gridSpan w:val="5"/>
            <w:vAlign w:val="center"/>
          </w:tcPr>
          <w:p w:rsidR="00A86A19" w:rsidRPr="002629FD" w:rsidRDefault="0074040F" w:rsidP="0066244D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Fundamental</w:t>
            </w:r>
            <w:r w:rsidR="00A86A19" w:rsidRPr="002629FD">
              <w:rPr>
                <w:sz w:val="22"/>
                <w:szCs w:val="22"/>
              </w:rPr>
              <w:t xml:space="preserve"> </w:t>
            </w:r>
            <w:r w:rsidRPr="002629FD">
              <w:rPr>
                <w:sz w:val="22"/>
                <w:szCs w:val="22"/>
              </w:rPr>
              <w:t>Courses</w:t>
            </w:r>
            <w:r w:rsidR="00A86A19" w:rsidRPr="002629FD">
              <w:rPr>
                <w:sz w:val="22"/>
                <w:szCs w:val="22"/>
              </w:rPr>
              <w:t>(10</w:t>
            </w:r>
            <w:r w:rsidR="008D6F9F" w:rsidRPr="002629FD">
              <w:rPr>
                <w:sz w:val="22"/>
                <w:szCs w:val="22"/>
              </w:rPr>
              <w:t xml:space="preserve"> credits</w:t>
            </w:r>
            <w:r w:rsidR="00A86A19" w:rsidRPr="002629FD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6"/>
            <w:vAlign w:val="center"/>
          </w:tcPr>
          <w:p w:rsidR="00A86A19" w:rsidRPr="002629FD" w:rsidRDefault="0074040F" w:rsidP="0074040F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General Education (Core Program)</w:t>
            </w:r>
            <w:r w:rsidR="00A86A19" w:rsidRPr="002629FD">
              <w:rPr>
                <w:sz w:val="22"/>
                <w:szCs w:val="22"/>
              </w:rPr>
              <w:t xml:space="preserve"> (12-16</w:t>
            </w:r>
            <w:r w:rsidRPr="002629FD">
              <w:rPr>
                <w:sz w:val="22"/>
                <w:szCs w:val="22"/>
              </w:rPr>
              <w:t>credits</w:t>
            </w:r>
            <w:r w:rsidR="00A86A19" w:rsidRPr="002629FD">
              <w:rPr>
                <w:sz w:val="22"/>
                <w:szCs w:val="22"/>
              </w:rPr>
              <w:t>)</w:t>
            </w:r>
          </w:p>
        </w:tc>
        <w:tc>
          <w:tcPr>
            <w:tcW w:w="2576" w:type="dxa"/>
            <w:gridSpan w:val="4"/>
            <w:vAlign w:val="center"/>
          </w:tcPr>
          <w:p w:rsidR="00A86A19" w:rsidRPr="002629FD" w:rsidRDefault="0074040F" w:rsidP="0066244D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Others</w:t>
            </w:r>
          </w:p>
        </w:tc>
      </w:tr>
      <w:tr w:rsidR="002629FD" w:rsidRPr="002629FD" w:rsidTr="002629FD">
        <w:trPr>
          <w:cantSplit/>
          <w:trHeight w:val="628"/>
        </w:trPr>
        <w:tc>
          <w:tcPr>
            <w:tcW w:w="454" w:type="dxa"/>
            <w:gridSpan w:val="2"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2629FD" w:rsidRPr="002629FD" w:rsidRDefault="002629FD" w:rsidP="002629FD">
            <w:pPr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Chinese(2,2)</w:t>
            </w:r>
          </w:p>
        </w:tc>
        <w:tc>
          <w:tcPr>
            <w:tcW w:w="283" w:type="dxa"/>
            <w:vMerge w:val="restart"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2629FD" w:rsidRPr="002629FD" w:rsidRDefault="002629FD" w:rsidP="002629F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629FD">
              <w:rPr>
                <w:rFonts w:eastAsiaTheme="minorEastAsia"/>
                <w:color w:val="000000"/>
                <w:sz w:val="22"/>
                <w:szCs w:val="22"/>
              </w:rPr>
              <w:t>1.Art and Aesthetics</w:t>
            </w:r>
          </w:p>
          <w:p w:rsidR="002629FD" w:rsidRPr="002629FD" w:rsidRDefault="002629FD" w:rsidP="002629F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629FD">
              <w:rPr>
                <w:rFonts w:eastAsiaTheme="minorEastAsia"/>
                <w:sz w:val="22"/>
                <w:szCs w:val="22"/>
              </w:rPr>
              <w:t>2.</w:t>
            </w:r>
            <w:r w:rsidRPr="002629FD">
              <w:rPr>
                <w:rFonts w:eastAsiaTheme="minorEastAsia"/>
                <w:color w:val="000000"/>
                <w:sz w:val="22"/>
                <w:szCs w:val="22"/>
              </w:rPr>
              <w:t xml:space="preserve"> Philosophical thinking and Moral Reasoning</w:t>
            </w:r>
          </w:p>
          <w:p w:rsidR="002629FD" w:rsidRPr="002629FD" w:rsidRDefault="002629FD" w:rsidP="002629F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629FD">
              <w:rPr>
                <w:rFonts w:eastAsiaTheme="minorEastAsia"/>
                <w:sz w:val="22"/>
                <w:szCs w:val="22"/>
              </w:rPr>
              <w:t>3.</w:t>
            </w:r>
            <w:r w:rsidRPr="002629FD">
              <w:rPr>
                <w:rFonts w:eastAsiaTheme="minorEastAsia"/>
                <w:color w:val="000000"/>
                <w:sz w:val="22"/>
                <w:szCs w:val="22"/>
              </w:rPr>
              <w:t xml:space="preserve"> Citizenship and Social Inquiry</w:t>
            </w:r>
          </w:p>
          <w:p w:rsidR="002629FD" w:rsidRPr="002629FD" w:rsidRDefault="002629FD" w:rsidP="002629F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629FD">
              <w:rPr>
                <w:rFonts w:eastAsiaTheme="minorEastAsia"/>
                <w:sz w:val="22"/>
                <w:szCs w:val="22"/>
              </w:rPr>
              <w:t>4.</w:t>
            </w:r>
            <w:r w:rsidRPr="002629FD">
              <w:rPr>
                <w:rFonts w:eastAsiaTheme="minorEastAsia"/>
                <w:color w:val="000000"/>
                <w:sz w:val="22"/>
                <w:szCs w:val="22"/>
              </w:rPr>
              <w:t xml:space="preserve"> History and Culture</w:t>
            </w:r>
          </w:p>
          <w:p w:rsidR="002629FD" w:rsidRPr="002629FD" w:rsidRDefault="002629FD" w:rsidP="002629F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629FD">
              <w:rPr>
                <w:rFonts w:eastAsiaTheme="minorEastAsia"/>
                <w:sz w:val="22"/>
                <w:szCs w:val="22"/>
              </w:rPr>
              <w:t>5.</w:t>
            </w:r>
            <w:r w:rsidRPr="002629FD">
              <w:rPr>
                <w:rFonts w:eastAsiaTheme="minorEastAsia"/>
                <w:color w:val="000000"/>
                <w:sz w:val="22"/>
                <w:szCs w:val="22"/>
              </w:rPr>
              <w:t xml:space="preserve"> Mathematic and Scientific Thinking</w:t>
            </w:r>
          </w:p>
          <w:p w:rsidR="002629FD" w:rsidRPr="002629FD" w:rsidRDefault="002629FD" w:rsidP="002629F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新細明體"/>
                <w:kern w:val="0"/>
                <w:sz w:val="22"/>
                <w:szCs w:val="22"/>
              </w:rPr>
            </w:pPr>
            <w:r w:rsidRPr="002629FD">
              <w:rPr>
                <w:rFonts w:eastAsiaTheme="minorEastAsia"/>
                <w:sz w:val="22"/>
                <w:szCs w:val="22"/>
              </w:rPr>
              <w:t>6.</w:t>
            </w:r>
            <w:r w:rsidRPr="002629FD">
              <w:rPr>
                <w:rFonts w:eastAsiaTheme="minorEastAsia"/>
                <w:color w:val="000000"/>
                <w:sz w:val="22"/>
                <w:szCs w:val="22"/>
              </w:rPr>
              <w:t xml:space="preserve"> Science and Life</w:t>
            </w:r>
          </w:p>
        </w:tc>
        <w:tc>
          <w:tcPr>
            <w:tcW w:w="1418" w:type="dxa"/>
            <w:vMerge w:val="restart"/>
            <w:vAlign w:val="center"/>
          </w:tcPr>
          <w:p w:rsidR="002629FD" w:rsidRPr="002629FD" w:rsidRDefault="002629FD" w:rsidP="008A58AB">
            <w:pPr>
              <w:ind w:left="2"/>
              <w:rPr>
                <w:sz w:val="22"/>
                <w:szCs w:val="22"/>
              </w:rPr>
            </w:pPr>
            <w:proofErr w:type="gramStart"/>
            <w:r w:rsidRPr="002629FD">
              <w:rPr>
                <w:rStyle w:val="apple-style-span"/>
                <w:color w:val="333333"/>
                <w:sz w:val="22"/>
                <w:szCs w:val="22"/>
              </w:rPr>
              <w:t>students</w:t>
            </w:r>
            <w:proofErr w:type="gramEnd"/>
            <w:r w:rsidRPr="002629FD">
              <w:rPr>
                <w:rStyle w:val="apple-style-span"/>
                <w:color w:val="333333"/>
                <w:sz w:val="22"/>
                <w:szCs w:val="22"/>
              </w:rPr>
              <w:t xml:space="preserve"> must take at least 2 credits from each area.</w:t>
            </w:r>
          </w:p>
        </w:tc>
        <w:tc>
          <w:tcPr>
            <w:tcW w:w="425" w:type="dxa"/>
            <w:gridSpan w:val="2"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Physical Education</w:t>
            </w:r>
          </w:p>
          <w:p w:rsidR="002629FD" w:rsidRPr="002629FD" w:rsidRDefault="002629FD" w:rsidP="008A58AB">
            <w:pPr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(6 required, 2elective)</w:t>
            </w:r>
          </w:p>
        </w:tc>
      </w:tr>
      <w:tr w:rsidR="002629FD" w:rsidRPr="002629FD" w:rsidTr="002629FD">
        <w:trPr>
          <w:cantSplit/>
          <w:trHeight w:val="752"/>
        </w:trPr>
        <w:tc>
          <w:tcPr>
            <w:tcW w:w="454" w:type="dxa"/>
            <w:gridSpan w:val="2"/>
          </w:tcPr>
          <w:p w:rsidR="002629FD" w:rsidRPr="002629FD" w:rsidRDefault="002629FD" w:rsidP="00A86A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9FD" w:rsidRPr="002629FD" w:rsidRDefault="002629FD" w:rsidP="00A86A19">
            <w:pPr>
              <w:jc w:val="both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English(I)(2,2)</w:t>
            </w:r>
          </w:p>
        </w:tc>
        <w:tc>
          <w:tcPr>
            <w:tcW w:w="283" w:type="dxa"/>
            <w:vMerge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 w:val="restart"/>
            <w:vAlign w:val="center"/>
          </w:tcPr>
          <w:p w:rsidR="002629FD" w:rsidRPr="002629FD" w:rsidRDefault="002629FD" w:rsidP="008A58AB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2629FD" w:rsidRPr="002629FD" w:rsidTr="002629FD">
        <w:trPr>
          <w:cantSplit/>
          <w:trHeight w:val="693"/>
        </w:trPr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2629FD" w:rsidRPr="002629FD" w:rsidRDefault="002629FD" w:rsidP="00A86A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9FD" w:rsidRPr="002629FD" w:rsidRDefault="002629FD" w:rsidP="00A86A19">
            <w:pPr>
              <w:jc w:val="both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English(II) (2,0)</w:t>
            </w:r>
          </w:p>
        </w:tc>
        <w:tc>
          <w:tcPr>
            <w:tcW w:w="283" w:type="dxa"/>
            <w:vMerge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</w:tcPr>
          <w:p w:rsidR="002629FD" w:rsidRPr="002629FD" w:rsidRDefault="002629FD" w:rsidP="008A58AB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:rsidR="002629FD" w:rsidRPr="002629FD" w:rsidRDefault="002629FD" w:rsidP="008A58AB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2629FD" w:rsidRPr="002629FD" w:rsidTr="002629FD">
        <w:trPr>
          <w:cantSplit/>
        </w:trPr>
        <w:tc>
          <w:tcPr>
            <w:tcW w:w="3147" w:type="dxa"/>
            <w:gridSpan w:val="5"/>
            <w:vAlign w:val="center"/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2629FD" w:rsidRPr="002629FD" w:rsidRDefault="002629FD" w:rsidP="00662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29FD" w:rsidRPr="002629FD" w:rsidRDefault="002629FD" w:rsidP="00662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</w:tr>
      <w:tr w:rsidR="002629FD" w:rsidRPr="002629FD" w:rsidTr="002629FD">
        <w:trPr>
          <w:cantSplit/>
          <w:trHeight w:val="435"/>
        </w:trPr>
        <w:tc>
          <w:tcPr>
            <w:tcW w:w="3147" w:type="dxa"/>
            <w:gridSpan w:val="5"/>
            <w:tcBorders>
              <w:bottom w:val="single" w:sz="4" w:space="0" w:color="auto"/>
            </w:tcBorders>
            <w:vAlign w:val="center"/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 xml:space="preserve">General Education </w:t>
            </w:r>
          </w:p>
          <w:p w:rsidR="002629FD" w:rsidRPr="002629FD" w:rsidRDefault="002629FD" w:rsidP="0074040F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(non-Core Program)  (2-6credits)</w:t>
            </w:r>
          </w:p>
        </w:tc>
        <w:tc>
          <w:tcPr>
            <w:tcW w:w="283" w:type="dxa"/>
            <w:vMerge/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2629FD" w:rsidRPr="002629FD" w:rsidRDefault="002629FD" w:rsidP="00662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29FD" w:rsidRPr="002629FD" w:rsidRDefault="002629FD" w:rsidP="00662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</w:tr>
      <w:tr w:rsidR="002629FD" w:rsidRPr="002629FD" w:rsidTr="002629FD">
        <w:trPr>
          <w:cantSplit/>
          <w:trHeight w:val="435"/>
        </w:trPr>
        <w:tc>
          <w:tcPr>
            <w:tcW w:w="3147" w:type="dxa"/>
            <w:gridSpan w:val="5"/>
            <w:tcBorders>
              <w:bottom w:val="single" w:sz="4" w:space="0" w:color="auto"/>
            </w:tcBorders>
            <w:vAlign w:val="center"/>
          </w:tcPr>
          <w:p w:rsidR="002629FD" w:rsidRPr="002629FD" w:rsidRDefault="002629FD" w:rsidP="0074040F">
            <w:pPr>
              <w:jc w:val="center"/>
              <w:rPr>
                <w:sz w:val="22"/>
                <w:szCs w:val="22"/>
              </w:rPr>
            </w:pPr>
            <w:proofErr w:type="gramStart"/>
            <w:r w:rsidRPr="002629FD">
              <w:rPr>
                <w:rStyle w:val="apple-style-span"/>
                <w:color w:val="333333"/>
                <w:sz w:val="22"/>
                <w:szCs w:val="22"/>
              </w:rPr>
              <w:t>students</w:t>
            </w:r>
            <w:proofErr w:type="gramEnd"/>
            <w:r w:rsidRPr="002629FD">
              <w:rPr>
                <w:rStyle w:val="apple-style-span"/>
                <w:color w:val="333333"/>
                <w:sz w:val="22"/>
                <w:szCs w:val="22"/>
              </w:rPr>
              <w:t xml:space="preserve"> must take at most 2 credits from each area.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629FD" w:rsidRPr="002629FD" w:rsidRDefault="002629FD" w:rsidP="00662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29FD" w:rsidRPr="002629FD" w:rsidRDefault="002629FD" w:rsidP="00662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</w:tcPr>
          <w:p w:rsidR="002629FD" w:rsidRPr="002629FD" w:rsidRDefault="002629FD" w:rsidP="0066244D">
            <w:pPr>
              <w:jc w:val="center"/>
              <w:rPr>
                <w:sz w:val="22"/>
                <w:szCs w:val="22"/>
              </w:rPr>
            </w:pPr>
          </w:p>
        </w:tc>
      </w:tr>
      <w:tr w:rsidR="00A86A19" w:rsidRPr="002629FD" w:rsidTr="0066244D">
        <w:trPr>
          <w:cantSplit/>
        </w:trPr>
        <w:tc>
          <w:tcPr>
            <w:tcW w:w="9692" w:type="dxa"/>
            <w:gridSpan w:val="15"/>
          </w:tcPr>
          <w:p w:rsidR="00A86A19" w:rsidRPr="002629FD" w:rsidRDefault="00A86A19" w:rsidP="008D6F9F">
            <w:pPr>
              <w:jc w:val="both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(</w:t>
            </w:r>
            <w:r w:rsidR="008D6F9F" w:rsidRPr="002629FD">
              <w:rPr>
                <w:sz w:val="22"/>
                <w:szCs w:val="22"/>
              </w:rPr>
              <w:t>b</w:t>
            </w:r>
            <w:r w:rsidRPr="002629FD">
              <w:rPr>
                <w:sz w:val="22"/>
                <w:szCs w:val="22"/>
              </w:rPr>
              <w:t xml:space="preserve">) </w:t>
            </w:r>
            <w:r w:rsidR="008D6F9F" w:rsidRPr="002629FD">
              <w:rPr>
                <w:sz w:val="22"/>
                <w:szCs w:val="22"/>
              </w:rPr>
              <w:t>Department Required Courses</w:t>
            </w:r>
            <w:r w:rsidRPr="002629FD">
              <w:rPr>
                <w:sz w:val="22"/>
                <w:szCs w:val="22"/>
              </w:rPr>
              <w:t>【</w:t>
            </w:r>
            <w:r w:rsidRPr="002629FD">
              <w:rPr>
                <w:sz w:val="22"/>
                <w:szCs w:val="22"/>
              </w:rPr>
              <w:t>61</w:t>
            </w:r>
            <w:r w:rsidR="008D6F9F" w:rsidRPr="002629FD">
              <w:rPr>
                <w:sz w:val="22"/>
                <w:szCs w:val="22"/>
              </w:rPr>
              <w:t xml:space="preserve"> credits</w:t>
            </w:r>
            <w:r w:rsidRPr="002629FD">
              <w:rPr>
                <w:sz w:val="22"/>
                <w:szCs w:val="22"/>
              </w:rPr>
              <w:t>】</w:t>
            </w:r>
          </w:p>
        </w:tc>
      </w:tr>
      <w:tr w:rsidR="00A86A19" w:rsidRPr="002629FD" w:rsidTr="0066244D">
        <w:tc>
          <w:tcPr>
            <w:tcW w:w="2423" w:type="dxa"/>
            <w:gridSpan w:val="3"/>
          </w:tcPr>
          <w:p w:rsidR="00A86A19" w:rsidRPr="002629FD" w:rsidRDefault="00A86A19" w:rsidP="00A86A19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Fresh man</w:t>
            </w:r>
          </w:p>
        </w:tc>
        <w:tc>
          <w:tcPr>
            <w:tcW w:w="2365" w:type="dxa"/>
            <w:gridSpan w:val="4"/>
          </w:tcPr>
          <w:p w:rsidR="00A86A19" w:rsidRPr="002629FD" w:rsidRDefault="00A86A19" w:rsidP="00A86A19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Sophomore</w:t>
            </w:r>
          </w:p>
        </w:tc>
        <w:tc>
          <w:tcPr>
            <w:tcW w:w="2481" w:type="dxa"/>
            <w:gridSpan w:val="5"/>
          </w:tcPr>
          <w:p w:rsidR="00A86A19" w:rsidRPr="002629FD" w:rsidRDefault="00A86A19" w:rsidP="00A86A19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Junior</w:t>
            </w:r>
          </w:p>
        </w:tc>
        <w:tc>
          <w:tcPr>
            <w:tcW w:w="2423" w:type="dxa"/>
            <w:gridSpan w:val="3"/>
          </w:tcPr>
          <w:p w:rsidR="00A86A19" w:rsidRPr="002629FD" w:rsidRDefault="00A86A19" w:rsidP="00A86A19">
            <w:pPr>
              <w:jc w:val="center"/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Senior</w:t>
            </w:r>
          </w:p>
        </w:tc>
      </w:tr>
      <w:tr w:rsidR="00A86A19" w:rsidRPr="002629FD" w:rsidTr="0066244D">
        <w:trPr>
          <w:cantSplit/>
        </w:trPr>
        <w:tc>
          <w:tcPr>
            <w:tcW w:w="388" w:type="dxa"/>
          </w:tcPr>
          <w:p w:rsidR="00A86A19" w:rsidRPr="002629FD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6A19" w:rsidRPr="002629FD" w:rsidRDefault="00A86A19" w:rsidP="00A86A19">
            <w:pPr>
              <w:rPr>
                <w:rFonts w:eastAsia="新細明體"/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General Chemistry</w:t>
            </w:r>
          </w:p>
          <w:p w:rsidR="00A86A19" w:rsidRPr="002629FD" w:rsidRDefault="00A86A19" w:rsidP="00A86A19">
            <w:pPr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(4,4)</w:t>
            </w:r>
          </w:p>
        </w:tc>
        <w:tc>
          <w:tcPr>
            <w:tcW w:w="485" w:type="dxa"/>
          </w:tcPr>
          <w:p w:rsidR="00A86A19" w:rsidRPr="002629FD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A86A19" w:rsidRPr="002629FD" w:rsidRDefault="00A86A19" w:rsidP="00A86A19">
            <w:pPr>
              <w:rPr>
                <w:rFonts w:eastAsia="新細明體"/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Organic Chemistry</w:t>
            </w:r>
          </w:p>
          <w:p w:rsidR="00A86A19" w:rsidRPr="002629FD" w:rsidRDefault="00A86A19" w:rsidP="00A86A19">
            <w:pPr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(4,4)</w:t>
            </w:r>
          </w:p>
        </w:tc>
        <w:tc>
          <w:tcPr>
            <w:tcW w:w="520" w:type="dxa"/>
            <w:gridSpan w:val="2"/>
          </w:tcPr>
          <w:p w:rsidR="00A86A19" w:rsidRPr="002629FD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A86A19" w:rsidRPr="002629FD" w:rsidRDefault="00A86A19" w:rsidP="00A86A19">
            <w:pPr>
              <w:rPr>
                <w:rFonts w:eastAsia="新細明體"/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Inorganic Chemistry</w:t>
            </w:r>
          </w:p>
          <w:p w:rsidR="00A86A19" w:rsidRPr="002629FD" w:rsidRDefault="00A86A19" w:rsidP="00A86A19">
            <w:pPr>
              <w:rPr>
                <w:sz w:val="22"/>
                <w:szCs w:val="22"/>
              </w:rPr>
            </w:pPr>
            <w:r w:rsidRPr="002629FD">
              <w:rPr>
                <w:sz w:val="22"/>
                <w:szCs w:val="22"/>
              </w:rPr>
              <w:t>(3,3)</w:t>
            </w:r>
          </w:p>
        </w:tc>
        <w:tc>
          <w:tcPr>
            <w:tcW w:w="439" w:type="dxa"/>
            <w:gridSpan w:val="2"/>
          </w:tcPr>
          <w:p w:rsidR="00A86A19" w:rsidRPr="002629FD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86A19" w:rsidRPr="002629FD" w:rsidRDefault="00A86A19" w:rsidP="00A86A19">
            <w:pPr>
              <w:rPr>
                <w:sz w:val="22"/>
                <w:szCs w:val="22"/>
              </w:rPr>
            </w:pP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6A19" w:rsidRPr="00E03EF9" w:rsidRDefault="00A86A19" w:rsidP="00A86A1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General Physics</w:t>
            </w:r>
          </w:p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(4,4)</w:t>
            </w:r>
          </w:p>
        </w:tc>
        <w:tc>
          <w:tcPr>
            <w:tcW w:w="485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Organic Chemistry Laboratory (1,1)</w:t>
            </w:r>
          </w:p>
        </w:tc>
        <w:tc>
          <w:tcPr>
            <w:tcW w:w="520" w:type="dxa"/>
            <w:gridSpan w:val="2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Physical Chemistry (II,III) (3,3)</w:t>
            </w:r>
          </w:p>
        </w:tc>
        <w:tc>
          <w:tcPr>
            <w:tcW w:w="439" w:type="dxa"/>
            <w:gridSpan w:val="2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General Chemistry Laboratory (1,1)</w:t>
            </w:r>
          </w:p>
        </w:tc>
        <w:tc>
          <w:tcPr>
            <w:tcW w:w="485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A86A19" w:rsidRPr="00E03EF9" w:rsidRDefault="00A86A19" w:rsidP="00A86A1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Analytical Chemistry</w:t>
            </w:r>
          </w:p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(3,3)</w:t>
            </w:r>
          </w:p>
        </w:tc>
        <w:tc>
          <w:tcPr>
            <w:tcW w:w="520" w:type="dxa"/>
            <w:gridSpan w:val="2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Physical Chemistry Laboratory (1,1)</w:t>
            </w:r>
          </w:p>
        </w:tc>
        <w:tc>
          <w:tcPr>
            <w:tcW w:w="439" w:type="dxa"/>
            <w:gridSpan w:val="2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General Physics Laboratory (1,1)</w:t>
            </w:r>
          </w:p>
        </w:tc>
        <w:tc>
          <w:tcPr>
            <w:tcW w:w="485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A86A19" w:rsidRPr="00E03EF9" w:rsidRDefault="00A86A19" w:rsidP="00A86A1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Analytical Chemistry Laboratory</w:t>
            </w:r>
          </w:p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(1,1)</w:t>
            </w:r>
          </w:p>
        </w:tc>
        <w:tc>
          <w:tcPr>
            <w:tcW w:w="520" w:type="dxa"/>
            <w:gridSpan w:val="2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Calculus (3,3)</w:t>
            </w:r>
          </w:p>
        </w:tc>
        <w:tc>
          <w:tcPr>
            <w:tcW w:w="485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Physical Chemistry (I) (0,3)</w:t>
            </w:r>
          </w:p>
        </w:tc>
        <w:tc>
          <w:tcPr>
            <w:tcW w:w="520" w:type="dxa"/>
            <w:gridSpan w:val="2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86A19" w:rsidRPr="00E03EF9" w:rsidRDefault="00A86A19" w:rsidP="00A86A19">
            <w:pPr>
              <w:rPr>
                <w:sz w:val="22"/>
                <w:szCs w:val="22"/>
              </w:rPr>
            </w:pPr>
          </w:p>
        </w:tc>
      </w:tr>
      <w:tr w:rsidR="00A86A19" w:rsidTr="0066244D">
        <w:trPr>
          <w:cantSplit/>
        </w:trPr>
        <w:tc>
          <w:tcPr>
            <w:tcW w:w="9692" w:type="dxa"/>
            <w:gridSpan w:val="15"/>
          </w:tcPr>
          <w:p w:rsidR="00A86A19" w:rsidRPr="00E03EF9" w:rsidRDefault="00A86A19" w:rsidP="008D6F9F">
            <w:pPr>
              <w:jc w:val="both"/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</w:t>
            </w:r>
            <w:r w:rsidR="008D6F9F">
              <w:rPr>
                <w:rFonts w:hint="eastAsia"/>
                <w:sz w:val="22"/>
                <w:szCs w:val="22"/>
              </w:rPr>
              <w:t>c</w:t>
            </w:r>
            <w:r w:rsidRPr="00E03EF9">
              <w:rPr>
                <w:sz w:val="22"/>
                <w:szCs w:val="22"/>
              </w:rPr>
              <w:t xml:space="preserve">) </w:t>
            </w:r>
            <w:r w:rsidR="008D6F9F">
              <w:rPr>
                <w:rFonts w:hint="eastAsia"/>
                <w:sz w:val="22"/>
                <w:szCs w:val="22"/>
              </w:rPr>
              <w:t>Department Elective Courses</w:t>
            </w:r>
            <w:r w:rsidRPr="00E03EF9">
              <w:rPr>
                <w:sz w:val="22"/>
                <w:szCs w:val="22"/>
              </w:rPr>
              <w:t>【</w:t>
            </w:r>
            <w:r w:rsidRPr="00E03EF9">
              <w:rPr>
                <w:sz w:val="22"/>
                <w:szCs w:val="22"/>
              </w:rPr>
              <w:t>39</w:t>
            </w:r>
            <w:r w:rsidR="008D6F9F">
              <w:rPr>
                <w:rFonts w:hint="eastAsia"/>
                <w:sz w:val="22"/>
                <w:szCs w:val="22"/>
              </w:rPr>
              <w:t xml:space="preserve"> credits</w:t>
            </w:r>
            <w:r w:rsidRPr="00E03EF9">
              <w:rPr>
                <w:sz w:val="22"/>
                <w:szCs w:val="22"/>
              </w:rPr>
              <w:t>】</w:t>
            </w:r>
          </w:p>
        </w:tc>
      </w:tr>
      <w:tr w:rsidR="002B38D0" w:rsidTr="0066244D">
        <w:tc>
          <w:tcPr>
            <w:tcW w:w="2423" w:type="dxa"/>
            <w:gridSpan w:val="3"/>
          </w:tcPr>
          <w:p w:rsidR="002B38D0" w:rsidRPr="00E03EF9" w:rsidRDefault="002B38D0" w:rsidP="0066244D">
            <w:pPr>
              <w:jc w:val="center"/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Fresh man</w:t>
            </w:r>
          </w:p>
        </w:tc>
        <w:tc>
          <w:tcPr>
            <w:tcW w:w="2423" w:type="dxa"/>
            <w:gridSpan w:val="5"/>
          </w:tcPr>
          <w:p w:rsidR="002B38D0" w:rsidRPr="00E03EF9" w:rsidRDefault="002B38D0" w:rsidP="0066244D">
            <w:pPr>
              <w:jc w:val="center"/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Sophomore</w:t>
            </w:r>
          </w:p>
        </w:tc>
        <w:tc>
          <w:tcPr>
            <w:tcW w:w="2423" w:type="dxa"/>
            <w:gridSpan w:val="4"/>
          </w:tcPr>
          <w:p w:rsidR="002B38D0" w:rsidRPr="00E03EF9" w:rsidRDefault="002B38D0" w:rsidP="0066244D">
            <w:pPr>
              <w:jc w:val="center"/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Junior</w:t>
            </w:r>
          </w:p>
        </w:tc>
        <w:tc>
          <w:tcPr>
            <w:tcW w:w="2423" w:type="dxa"/>
            <w:gridSpan w:val="3"/>
          </w:tcPr>
          <w:p w:rsidR="002B38D0" w:rsidRPr="00E03EF9" w:rsidRDefault="002B38D0" w:rsidP="0066244D">
            <w:pPr>
              <w:jc w:val="center"/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Senior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Introduction to Earth Science (including Lab.)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Pr="00E03EF9">
              <w:rPr>
                <w:sz w:val="22"/>
                <w:szCs w:val="22"/>
              </w:rPr>
              <w:t>(4)</w:t>
            </w: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Differential Equations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Pr="00E03EF9">
              <w:rPr>
                <w:sz w:val="22"/>
                <w:szCs w:val="22"/>
              </w:rPr>
              <w:t>(2)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A</w:t>
            </w:r>
          </w:p>
        </w:tc>
        <w:tc>
          <w:tcPr>
            <w:tcW w:w="1961" w:type="dxa"/>
            <w:gridSpan w:val="3"/>
            <w:vAlign w:val="center"/>
          </w:tcPr>
          <w:p w:rsidR="002B38D0" w:rsidRPr="00E03EF9" w:rsidRDefault="002B38D0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Instrumental Analysis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(2,2)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Instrumental Analysis </w:t>
            </w:r>
            <w:proofErr w:type="spellStart"/>
            <w:r w:rsidRPr="00E03EF9">
              <w:rPr>
                <w:sz w:val="22"/>
                <w:szCs w:val="22"/>
              </w:rPr>
              <w:t>Labortory</w:t>
            </w:r>
            <w:proofErr w:type="spellEnd"/>
            <w:r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(1,1)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A86A1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Advanced Calculus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</w:t>
            </w: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Inorganic Chemistry Laboratory</w:t>
            </w:r>
            <w:r w:rsidR="00E03EF9" w:rsidRPr="00E03EF9">
              <w:rPr>
                <w:rFonts w:eastAsia="新細明體"/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(2)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Topics in Analytical Chemistry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</w:t>
            </w: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Chemical Applications of Group Theory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Pr="00E03EF9">
              <w:rPr>
                <w:sz w:val="22"/>
                <w:szCs w:val="22"/>
              </w:rPr>
              <w:t>(2)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Topics in Organic Chemistry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Environmental Chemistry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Organic Spectroscopy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Biochemistry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</w:t>
            </w:r>
          </w:p>
        </w:tc>
        <w:tc>
          <w:tcPr>
            <w:tcW w:w="1984" w:type="dxa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Topics in Inorganic Chemistry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Mathematics for Chemistry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(2)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61" w:type="dxa"/>
            <w:gridSpan w:val="3"/>
            <w:vAlign w:val="center"/>
          </w:tcPr>
          <w:p w:rsidR="002B38D0" w:rsidRPr="00E03EF9" w:rsidRDefault="002B38D0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Topics in </w:t>
            </w:r>
            <w:proofErr w:type="spellStart"/>
            <w:r w:rsidRPr="00E03EF9">
              <w:rPr>
                <w:sz w:val="22"/>
                <w:szCs w:val="22"/>
              </w:rPr>
              <w:t>Biohemistry</w:t>
            </w:r>
            <w:proofErr w:type="spellEnd"/>
          </w:p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</w:t>
            </w:r>
          </w:p>
        </w:tc>
        <w:tc>
          <w:tcPr>
            <w:tcW w:w="1984" w:type="dxa"/>
            <w:vAlign w:val="center"/>
          </w:tcPr>
          <w:p w:rsidR="00A86A19" w:rsidRPr="00E03EF9" w:rsidRDefault="00DA754A" w:rsidP="00DA7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Transition metal theory</w:t>
            </w:r>
            <w:r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38" w:type="dxa"/>
            <w:gridSpan w:val="4"/>
            <w:vAlign w:val="center"/>
          </w:tcPr>
          <w:p w:rsidR="002B38D0" w:rsidRPr="00E03EF9" w:rsidRDefault="002B38D0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Numerical Analysis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DA754A" w:rsidP="00E03E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Solvent theory</w:t>
            </w:r>
            <w:bookmarkStart w:id="0" w:name="_GoBack"/>
            <w:bookmarkEnd w:id="0"/>
            <w:r w:rsidR="00A86A19"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</w:t>
            </w:r>
          </w:p>
        </w:tc>
        <w:tc>
          <w:tcPr>
            <w:tcW w:w="1984" w:type="dxa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Inorganic Spectroscopy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2B38D0" w:rsidRPr="00E03EF9" w:rsidRDefault="002B38D0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General Biology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61" w:type="dxa"/>
            <w:gridSpan w:val="3"/>
            <w:vAlign w:val="center"/>
          </w:tcPr>
          <w:p w:rsidR="002B38D0" w:rsidRPr="00E03EF9" w:rsidRDefault="002B38D0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Polymer Chemistry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</w:t>
            </w:r>
          </w:p>
        </w:tc>
        <w:tc>
          <w:tcPr>
            <w:tcW w:w="1984" w:type="dxa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Inorganic Photochemistry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General Biology Laboratory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(1)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61" w:type="dxa"/>
            <w:gridSpan w:val="3"/>
            <w:vAlign w:val="center"/>
          </w:tcPr>
          <w:p w:rsidR="002B38D0" w:rsidRPr="00E03EF9" w:rsidRDefault="002B38D0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Industrial Chemistry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Topics in Organic Chemistry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Scientific and Technical Japanese (I)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(2)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Topics in Industrial Chemistry</w:t>
            </w:r>
            <w:r w:rsidR="00E03EF9">
              <w:rPr>
                <w:rFonts w:hint="eastAsia"/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Fundamental Organic Synthesis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Scientific and Technical Japanese (II)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(2)</w:t>
            </w: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Chemistry Unit Activities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Organic Reaction Mechanism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Materials and Methods in Teaching Chemistry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proofErr w:type="spellStart"/>
            <w:r w:rsidRPr="00E03EF9">
              <w:rPr>
                <w:sz w:val="22"/>
                <w:szCs w:val="22"/>
              </w:rPr>
              <w:t>Metallorganic</w:t>
            </w:r>
            <w:proofErr w:type="spellEnd"/>
            <w:r w:rsidRPr="00E03EF9">
              <w:rPr>
                <w:sz w:val="22"/>
                <w:szCs w:val="22"/>
              </w:rPr>
              <w:t xml:space="preserve"> Chemistry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Materials and Methods in Teaching Chemistry Laboratory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(1,1)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Advanced Biochemistry (I)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Synthetic Techniques and Experiments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Advanced Biochemistry (II)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A86A19" w:rsidRPr="00E03EF9" w:rsidRDefault="002B38D0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Introduction to Modern Physics</w:t>
            </w:r>
            <w:r w:rsidR="00E03EF9" w:rsidRPr="00E03EF9">
              <w:rPr>
                <w:sz w:val="22"/>
                <w:szCs w:val="22"/>
              </w:rPr>
              <w:t xml:space="preserve"> </w:t>
            </w:r>
            <w:r w:rsidR="00A86A19" w:rsidRPr="00E03EF9">
              <w:rPr>
                <w:sz w:val="22"/>
                <w:szCs w:val="22"/>
              </w:rPr>
              <w:t>(2,2)</w:t>
            </w: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BC7FD3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Topics in P</w:t>
            </w:r>
            <w:r w:rsidR="00BC7FD3">
              <w:rPr>
                <w:rFonts w:hint="eastAsia"/>
                <w:sz w:val="22"/>
                <w:szCs w:val="22"/>
              </w:rPr>
              <w:t>h</w:t>
            </w:r>
            <w:r w:rsidRPr="00E03EF9">
              <w:rPr>
                <w:sz w:val="22"/>
                <w:szCs w:val="22"/>
              </w:rPr>
              <w:t xml:space="preserve">ysical Chemistry 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Chemical Kinetics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Quantum Chemistry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Molecular Simulation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Material Chemistry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P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Atomic and Molecular Spectroscopy </w:t>
            </w:r>
            <w:r w:rsidR="00A86A19" w:rsidRPr="00E03EF9">
              <w:rPr>
                <w:sz w:val="22"/>
                <w:szCs w:val="22"/>
              </w:rPr>
              <w:t>(3)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Research on Chemistry Education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(2,2)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Seminar </w:t>
            </w:r>
            <w:r w:rsidR="00A86A19" w:rsidRPr="00E03EF9">
              <w:rPr>
                <w:sz w:val="22"/>
                <w:szCs w:val="22"/>
              </w:rPr>
              <w:t>(2,2)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C</w:t>
            </w:r>
          </w:p>
        </w:tc>
        <w:tc>
          <w:tcPr>
            <w:tcW w:w="1984" w:type="dxa"/>
            <w:vAlign w:val="center"/>
          </w:tcPr>
          <w:p w:rsidR="00A86A19" w:rsidRPr="00E03EF9" w:rsidRDefault="00E03EF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 xml:space="preserve">Computer Aided Instruction in Chemistry </w:t>
            </w:r>
            <w:r w:rsidR="00A86A19" w:rsidRPr="00E03EF9">
              <w:rPr>
                <w:sz w:val="22"/>
                <w:szCs w:val="22"/>
              </w:rPr>
              <w:t>(2)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Special Topics in Organic Chemistry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(2,2)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Special Topics in Inorganic Chemistry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(2,2)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Special Topics in Physical Chemistry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(2,2)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Special Topics in Analytical Chemistry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(2,2)</w:t>
            </w:r>
          </w:p>
        </w:tc>
      </w:tr>
      <w:tr w:rsidR="00A86A19" w:rsidTr="0066244D">
        <w:trPr>
          <w:cantSplit/>
        </w:trPr>
        <w:tc>
          <w:tcPr>
            <w:tcW w:w="388" w:type="dxa"/>
          </w:tcPr>
          <w:p w:rsidR="00A86A19" w:rsidRPr="00E03EF9" w:rsidRDefault="00A86A19" w:rsidP="0066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4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86A19" w:rsidRPr="00E03EF9" w:rsidRDefault="00A86A19" w:rsidP="00E03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3EF9" w:rsidRPr="00E03EF9" w:rsidRDefault="00E03EF9" w:rsidP="00E03EF9">
            <w:pPr>
              <w:rPr>
                <w:rFonts w:eastAsia="新細明體"/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Special Topics in Applied Chemistry and Science Education</w:t>
            </w:r>
          </w:p>
          <w:p w:rsidR="00A86A19" w:rsidRPr="00E03EF9" w:rsidRDefault="00A86A19" w:rsidP="00E03EF9">
            <w:pPr>
              <w:rPr>
                <w:sz w:val="22"/>
                <w:szCs w:val="22"/>
              </w:rPr>
            </w:pPr>
            <w:r w:rsidRPr="00E03EF9">
              <w:rPr>
                <w:sz w:val="22"/>
                <w:szCs w:val="22"/>
              </w:rPr>
              <w:t>(2,2)</w:t>
            </w:r>
          </w:p>
        </w:tc>
      </w:tr>
      <w:tr w:rsidR="00A86A19" w:rsidTr="0066244D">
        <w:trPr>
          <w:cantSplit/>
        </w:trPr>
        <w:tc>
          <w:tcPr>
            <w:tcW w:w="9692" w:type="dxa"/>
            <w:gridSpan w:val="15"/>
          </w:tcPr>
          <w:p w:rsidR="00A86A19" w:rsidRPr="00E03EF9" w:rsidRDefault="00A86A19" w:rsidP="0066244D">
            <w:pPr>
              <w:jc w:val="both"/>
              <w:rPr>
                <w:sz w:val="22"/>
                <w:szCs w:val="22"/>
              </w:rPr>
            </w:pPr>
          </w:p>
        </w:tc>
      </w:tr>
    </w:tbl>
    <w:p w:rsidR="00A86A19" w:rsidRDefault="00A86A19" w:rsidP="00A86A19">
      <w:pPr>
        <w:jc w:val="center"/>
      </w:pPr>
    </w:p>
    <w:p w:rsidR="00A86A19" w:rsidRDefault="00ED37A8" w:rsidP="00A86A19">
      <w:pPr>
        <w:jc w:val="both"/>
        <w:rPr>
          <w:shd w:val="pct10" w:color="auto" w:fill="FFFFFF"/>
        </w:rPr>
      </w:pPr>
      <w:r>
        <w:rPr>
          <w:rFonts w:hint="eastAsia"/>
        </w:rPr>
        <w:t>1, Total Credits for students without Educational Track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1939"/>
        <w:gridCol w:w="1939"/>
        <w:gridCol w:w="1939"/>
        <w:gridCol w:w="1939"/>
      </w:tblGrid>
      <w:tr w:rsidR="00ED37A8" w:rsidTr="00DA1601">
        <w:tc>
          <w:tcPr>
            <w:tcW w:w="1830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School Required</w:t>
            </w:r>
          </w:p>
        </w:tc>
        <w:tc>
          <w:tcPr>
            <w:tcW w:w="1939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Department Required</w:t>
            </w:r>
          </w:p>
        </w:tc>
        <w:tc>
          <w:tcPr>
            <w:tcW w:w="1939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Department Elective</w:t>
            </w:r>
          </w:p>
        </w:tc>
        <w:tc>
          <w:tcPr>
            <w:tcW w:w="1939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Free Elective</w:t>
            </w:r>
          </w:p>
        </w:tc>
        <w:tc>
          <w:tcPr>
            <w:tcW w:w="1939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Total</w:t>
            </w:r>
          </w:p>
        </w:tc>
      </w:tr>
      <w:tr w:rsidR="00ED37A8" w:rsidTr="00DA1601">
        <w:tc>
          <w:tcPr>
            <w:tcW w:w="1830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28</w:t>
            </w:r>
          </w:p>
        </w:tc>
        <w:tc>
          <w:tcPr>
            <w:tcW w:w="1939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61</w:t>
            </w:r>
          </w:p>
        </w:tc>
        <w:tc>
          <w:tcPr>
            <w:tcW w:w="1939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27</w:t>
            </w:r>
          </w:p>
        </w:tc>
        <w:tc>
          <w:tcPr>
            <w:tcW w:w="1939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12</w:t>
            </w:r>
          </w:p>
        </w:tc>
        <w:tc>
          <w:tcPr>
            <w:tcW w:w="1939" w:type="dxa"/>
          </w:tcPr>
          <w:p w:rsidR="00ED37A8" w:rsidRDefault="00ED37A8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128</w:t>
            </w:r>
          </w:p>
        </w:tc>
      </w:tr>
    </w:tbl>
    <w:p w:rsidR="00ED37A8" w:rsidRDefault="00ED37A8" w:rsidP="00A86A19">
      <w:pPr>
        <w:spacing w:line="300" w:lineRule="exact"/>
        <w:jc w:val="both"/>
        <w:rPr>
          <w:bCs/>
          <w:szCs w:val="24"/>
        </w:rPr>
      </w:pPr>
    </w:p>
    <w:p w:rsidR="00ED37A8" w:rsidRDefault="00ED37A8" w:rsidP="00ED37A8">
      <w:pPr>
        <w:jc w:val="both"/>
        <w:rPr>
          <w:shd w:val="pct10" w:color="auto" w:fill="FFFFFF"/>
        </w:rPr>
      </w:pPr>
      <w:r>
        <w:rPr>
          <w:rFonts w:hint="eastAsia"/>
          <w:bCs/>
          <w:szCs w:val="24"/>
        </w:rPr>
        <w:t xml:space="preserve">2. </w:t>
      </w:r>
      <w:r>
        <w:rPr>
          <w:rFonts w:hint="eastAsia"/>
        </w:rPr>
        <w:t>Total Credits for students with Educational Track</w:t>
      </w:r>
    </w:p>
    <w:tbl>
      <w:tblPr>
        <w:tblStyle w:val="a4"/>
        <w:tblW w:w="9583" w:type="dxa"/>
        <w:tblInd w:w="108" w:type="dxa"/>
        <w:tblLook w:val="04A0" w:firstRow="1" w:lastRow="0" w:firstColumn="1" w:lastColumn="0" w:noHBand="0" w:noVBand="1"/>
      </w:tblPr>
      <w:tblGrid>
        <w:gridCol w:w="1507"/>
        <w:gridCol w:w="1615"/>
        <w:gridCol w:w="1615"/>
        <w:gridCol w:w="1615"/>
        <w:gridCol w:w="1615"/>
        <w:gridCol w:w="1616"/>
      </w:tblGrid>
      <w:tr w:rsidR="00DA1601" w:rsidTr="00DA1601">
        <w:tc>
          <w:tcPr>
            <w:tcW w:w="1507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School Required</w:t>
            </w:r>
          </w:p>
        </w:tc>
        <w:tc>
          <w:tcPr>
            <w:tcW w:w="1615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Department Required</w:t>
            </w:r>
          </w:p>
        </w:tc>
        <w:tc>
          <w:tcPr>
            <w:tcW w:w="1615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Department Elective</w:t>
            </w:r>
          </w:p>
        </w:tc>
        <w:tc>
          <w:tcPr>
            <w:tcW w:w="1615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Free Elective</w:t>
            </w:r>
          </w:p>
        </w:tc>
        <w:tc>
          <w:tcPr>
            <w:tcW w:w="1615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Educational Track Credits</w:t>
            </w:r>
          </w:p>
        </w:tc>
        <w:tc>
          <w:tcPr>
            <w:tcW w:w="1616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Total</w:t>
            </w:r>
          </w:p>
        </w:tc>
      </w:tr>
      <w:tr w:rsidR="00DA1601" w:rsidTr="00DA1601">
        <w:tc>
          <w:tcPr>
            <w:tcW w:w="1507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28</w:t>
            </w:r>
          </w:p>
        </w:tc>
        <w:tc>
          <w:tcPr>
            <w:tcW w:w="1615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61</w:t>
            </w:r>
          </w:p>
        </w:tc>
        <w:tc>
          <w:tcPr>
            <w:tcW w:w="1615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27</w:t>
            </w:r>
          </w:p>
        </w:tc>
        <w:tc>
          <w:tcPr>
            <w:tcW w:w="1615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12</w:t>
            </w:r>
          </w:p>
        </w:tc>
        <w:tc>
          <w:tcPr>
            <w:tcW w:w="1615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</w:p>
        </w:tc>
        <w:tc>
          <w:tcPr>
            <w:tcW w:w="1616" w:type="dxa"/>
          </w:tcPr>
          <w:p w:rsidR="00DA1601" w:rsidRDefault="00DA1601" w:rsidP="00DA1601">
            <w:pPr>
              <w:spacing w:line="3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154</w:t>
            </w:r>
          </w:p>
        </w:tc>
      </w:tr>
    </w:tbl>
    <w:p w:rsidR="00E057C5" w:rsidRPr="00A86A19" w:rsidRDefault="0031272F" w:rsidP="00DA754A">
      <w:pPr>
        <w:spacing w:line="300" w:lineRule="exact"/>
        <w:jc w:val="both"/>
      </w:pPr>
    </w:p>
    <w:sectPr w:rsidR="00E057C5" w:rsidRPr="00A86A19" w:rsidSect="008248C4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2F" w:rsidRDefault="0031272F" w:rsidP="00DA754A">
      <w:r>
        <w:separator/>
      </w:r>
    </w:p>
  </w:endnote>
  <w:endnote w:type="continuationSeparator" w:id="0">
    <w:p w:rsidR="0031272F" w:rsidRDefault="0031272F" w:rsidP="00DA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2F" w:rsidRDefault="0031272F" w:rsidP="00DA754A">
      <w:r>
        <w:separator/>
      </w:r>
    </w:p>
  </w:footnote>
  <w:footnote w:type="continuationSeparator" w:id="0">
    <w:p w:rsidR="0031272F" w:rsidRDefault="0031272F" w:rsidP="00DA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F742D"/>
    <w:multiLevelType w:val="hybridMultilevel"/>
    <w:tmpl w:val="57ACDE10"/>
    <w:lvl w:ilvl="0" w:tplc="DA767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483860">
      <w:start w:val="1"/>
      <w:numFmt w:val="lowerLetter"/>
      <w:lvlText w:val="(%2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19"/>
    <w:rsid w:val="002629FD"/>
    <w:rsid w:val="002B38D0"/>
    <w:rsid w:val="0031272F"/>
    <w:rsid w:val="0074040F"/>
    <w:rsid w:val="007A458D"/>
    <w:rsid w:val="008A58AB"/>
    <w:rsid w:val="008B4960"/>
    <w:rsid w:val="008D6F9F"/>
    <w:rsid w:val="00A86A19"/>
    <w:rsid w:val="00AD0837"/>
    <w:rsid w:val="00BC7FD3"/>
    <w:rsid w:val="00BE5730"/>
    <w:rsid w:val="00CA4ED8"/>
    <w:rsid w:val="00DA1601"/>
    <w:rsid w:val="00DA754A"/>
    <w:rsid w:val="00DF3E55"/>
    <w:rsid w:val="00E03EF9"/>
    <w:rsid w:val="00ED37A8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19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4040F"/>
  </w:style>
  <w:style w:type="character" w:styleId="a3">
    <w:name w:val="Strong"/>
    <w:basedOn w:val="a0"/>
    <w:uiPriority w:val="22"/>
    <w:qFormat/>
    <w:rsid w:val="00ED37A8"/>
    <w:rPr>
      <w:b/>
      <w:bCs/>
    </w:rPr>
  </w:style>
  <w:style w:type="table" w:styleId="a4">
    <w:name w:val="Table Grid"/>
    <w:basedOn w:val="a1"/>
    <w:uiPriority w:val="59"/>
    <w:rsid w:val="00ED3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75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A754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5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A754A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19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4040F"/>
  </w:style>
  <w:style w:type="character" w:styleId="a3">
    <w:name w:val="Strong"/>
    <w:basedOn w:val="a0"/>
    <w:uiPriority w:val="22"/>
    <w:qFormat/>
    <w:rsid w:val="00ED37A8"/>
    <w:rPr>
      <w:b/>
      <w:bCs/>
    </w:rPr>
  </w:style>
  <w:style w:type="table" w:styleId="a4">
    <w:name w:val="Table Grid"/>
    <w:basedOn w:val="a1"/>
    <w:uiPriority w:val="59"/>
    <w:rsid w:val="00ED3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75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A754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5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A754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Fishcan</dc:creator>
  <cp:lastModifiedBy>Fishcan</cp:lastModifiedBy>
  <cp:revision>2</cp:revision>
  <dcterms:created xsi:type="dcterms:W3CDTF">2011-09-08T06:54:00Z</dcterms:created>
  <dcterms:modified xsi:type="dcterms:W3CDTF">2011-09-08T06:54:00Z</dcterms:modified>
</cp:coreProperties>
</file>